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91" w:rsidRPr="001315C7" w:rsidRDefault="00801991" w:rsidP="00801991">
      <w:pPr>
        <w:widowControl/>
        <w:spacing w:line="240" w:lineRule="auto"/>
        <w:jc w:val="left"/>
        <w:rPr>
          <w:rFonts w:ascii="微软雅黑" w:hAnsi="微软雅黑" w:cs="微软雅黑"/>
          <w:b/>
          <w:bCs/>
        </w:rPr>
      </w:pPr>
      <w:r w:rsidRPr="001315C7">
        <w:rPr>
          <w:rFonts w:ascii="微软雅黑" w:hAnsi="微软雅黑" w:cs="微软雅黑" w:hint="eastAsia"/>
          <w:b/>
          <w:bCs/>
        </w:rPr>
        <w:t>附件二：</w:t>
      </w:r>
    </w:p>
    <w:p w:rsidR="00801991" w:rsidRPr="001315C7" w:rsidRDefault="00801991" w:rsidP="00801991">
      <w:pPr>
        <w:snapToGrid w:val="0"/>
        <w:spacing w:line="400" w:lineRule="exact"/>
        <w:jc w:val="center"/>
        <w:rPr>
          <w:rFonts w:ascii="微软雅黑" w:hAnsi="微软雅黑" w:cs="微软雅黑"/>
          <w:b/>
          <w:bCs/>
          <w:sz w:val="34"/>
          <w:szCs w:val="34"/>
        </w:rPr>
      </w:pPr>
      <w:r w:rsidRPr="001315C7">
        <w:rPr>
          <w:rFonts w:ascii="微软雅黑" w:hAnsi="微软雅黑" w:cs="微软雅黑" w:hint="eastAsia"/>
          <w:b/>
          <w:bCs/>
          <w:sz w:val="34"/>
          <w:szCs w:val="34"/>
        </w:rPr>
        <w:t>201</w:t>
      </w:r>
      <w:r w:rsidRPr="001315C7">
        <w:rPr>
          <w:rFonts w:ascii="微软雅黑" w:hAnsi="微软雅黑" w:cs="微软雅黑"/>
          <w:b/>
          <w:bCs/>
          <w:sz w:val="34"/>
          <w:szCs w:val="34"/>
        </w:rPr>
        <w:t>9</w:t>
      </w:r>
      <w:r w:rsidRPr="001315C7">
        <w:rPr>
          <w:rFonts w:ascii="微软雅黑" w:hAnsi="微软雅黑" w:cs="微软雅黑" w:hint="eastAsia"/>
          <w:b/>
          <w:bCs/>
          <w:sz w:val="34"/>
          <w:szCs w:val="34"/>
        </w:rPr>
        <w:t>年度腾讯“犀牛鸟精英人才培养计划”申报表</w:t>
      </w:r>
    </w:p>
    <w:p w:rsidR="00801991" w:rsidRPr="001315C7" w:rsidRDefault="00801991" w:rsidP="00801991">
      <w:pPr>
        <w:spacing w:line="400" w:lineRule="exact"/>
        <w:rPr>
          <w:rFonts w:ascii="微软雅黑" w:hAnsi="微软雅黑" w:cs="微软雅黑"/>
          <w:b/>
          <w:bCs/>
        </w:rPr>
      </w:pP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5"/>
        <w:gridCol w:w="30"/>
        <w:gridCol w:w="544"/>
        <w:gridCol w:w="841"/>
        <w:gridCol w:w="993"/>
        <w:gridCol w:w="423"/>
        <w:gridCol w:w="1139"/>
        <w:gridCol w:w="276"/>
        <w:gridCol w:w="1422"/>
      </w:tblGrid>
      <w:tr w:rsidR="00801991" w:rsidRPr="001315C7" w:rsidTr="00F71718">
        <w:trPr>
          <w:jc w:val="center"/>
        </w:trPr>
        <w:tc>
          <w:tcPr>
            <w:tcW w:w="8495" w:type="dxa"/>
            <w:gridSpan w:val="10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/>
                <w:b/>
                <w:szCs w:val="21"/>
              </w:rPr>
              <w:t>基本信息</w:t>
            </w:r>
          </w:p>
        </w:tc>
      </w:tr>
      <w:tr w:rsidR="00801991" w:rsidRPr="001315C7" w:rsidTr="00F71718">
        <w:trPr>
          <w:jc w:val="center"/>
        </w:trPr>
        <w:tc>
          <w:tcPr>
            <w:tcW w:w="1412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出生日期</w:t>
            </w:r>
          </w:p>
        </w:tc>
        <w:tc>
          <w:tcPr>
            <w:tcW w:w="1422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801991" w:rsidRPr="001315C7" w:rsidTr="00F71718">
        <w:trPr>
          <w:trHeight w:val="409"/>
          <w:jc w:val="center"/>
        </w:trPr>
        <w:tc>
          <w:tcPr>
            <w:tcW w:w="1412" w:type="dxa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手机号码</w:t>
            </w:r>
          </w:p>
        </w:tc>
        <w:tc>
          <w:tcPr>
            <w:tcW w:w="2830" w:type="dxa"/>
            <w:gridSpan w:val="4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416" w:type="dxa"/>
            <w:gridSpan w:val="2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proofErr w:type="gramStart"/>
            <w:r w:rsidRPr="001315C7">
              <w:rPr>
                <w:rFonts w:ascii="微软雅黑" w:hAnsi="微软雅黑" w:cs="微软雅黑" w:hint="eastAsia"/>
                <w:b/>
                <w:szCs w:val="21"/>
              </w:rPr>
              <w:t>微信账号</w:t>
            </w:r>
            <w:proofErr w:type="gramEnd"/>
          </w:p>
        </w:tc>
        <w:tc>
          <w:tcPr>
            <w:tcW w:w="2837" w:type="dxa"/>
            <w:gridSpan w:val="3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801991" w:rsidRPr="001315C7" w:rsidTr="00F71718">
        <w:trPr>
          <w:trHeight w:val="409"/>
          <w:jc w:val="center"/>
        </w:trPr>
        <w:tc>
          <w:tcPr>
            <w:tcW w:w="1412" w:type="dxa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电子邮箱</w:t>
            </w:r>
          </w:p>
        </w:tc>
        <w:tc>
          <w:tcPr>
            <w:tcW w:w="2830" w:type="dxa"/>
            <w:gridSpan w:val="4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通信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2837" w:type="dxa"/>
            <w:gridSpan w:val="3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</w:p>
        </w:tc>
      </w:tr>
      <w:tr w:rsidR="00801991" w:rsidRPr="001315C7" w:rsidTr="00F71718">
        <w:trPr>
          <w:jc w:val="center"/>
        </w:trPr>
        <w:tc>
          <w:tcPr>
            <w:tcW w:w="8495" w:type="dxa"/>
            <w:gridSpan w:val="10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教育背景</w:t>
            </w:r>
          </w:p>
        </w:tc>
      </w:tr>
      <w:tr w:rsidR="00801991" w:rsidRPr="001315C7" w:rsidTr="00F71718">
        <w:trPr>
          <w:trHeight w:val="135"/>
          <w:jc w:val="center"/>
        </w:trPr>
        <w:tc>
          <w:tcPr>
            <w:tcW w:w="1412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/>
                <w:b/>
                <w:szCs w:val="21"/>
              </w:rPr>
              <w:t>学历</w:t>
            </w:r>
          </w:p>
        </w:tc>
        <w:tc>
          <w:tcPr>
            <w:tcW w:w="1989" w:type="dxa"/>
            <w:gridSpan w:val="3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时间段</w:t>
            </w:r>
          </w:p>
        </w:tc>
        <w:tc>
          <w:tcPr>
            <w:tcW w:w="1834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/>
                <w:b/>
                <w:szCs w:val="21"/>
              </w:rPr>
              <w:t>学校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/科研院所</w:t>
            </w:r>
          </w:p>
        </w:tc>
        <w:tc>
          <w:tcPr>
            <w:tcW w:w="1562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专业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领域</w:t>
            </w:r>
          </w:p>
        </w:tc>
        <w:tc>
          <w:tcPr>
            <w:tcW w:w="1698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GPA、排名</w:t>
            </w:r>
          </w:p>
        </w:tc>
      </w:tr>
      <w:tr w:rsidR="00801991" w:rsidRPr="001315C7" w:rsidTr="00F71718">
        <w:trPr>
          <w:trHeight w:val="135"/>
          <w:jc w:val="center"/>
        </w:trPr>
        <w:tc>
          <w:tcPr>
            <w:tcW w:w="1412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szCs w:val="21"/>
              </w:rPr>
              <w:t>本科</w:t>
            </w:r>
          </w:p>
        </w:tc>
        <w:tc>
          <w:tcPr>
            <w:tcW w:w="1989" w:type="dxa"/>
            <w:gridSpan w:val="3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801991" w:rsidRPr="001315C7" w:rsidTr="00F71718">
        <w:trPr>
          <w:trHeight w:val="135"/>
          <w:jc w:val="center"/>
        </w:trPr>
        <w:tc>
          <w:tcPr>
            <w:tcW w:w="1412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szCs w:val="21"/>
              </w:rPr>
              <w:t>硕士</w:t>
            </w:r>
          </w:p>
        </w:tc>
        <w:tc>
          <w:tcPr>
            <w:tcW w:w="1989" w:type="dxa"/>
            <w:gridSpan w:val="3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801991" w:rsidRPr="001315C7" w:rsidTr="00F71718">
        <w:trPr>
          <w:trHeight w:val="135"/>
          <w:jc w:val="center"/>
        </w:trPr>
        <w:tc>
          <w:tcPr>
            <w:tcW w:w="1412" w:type="dxa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szCs w:val="21"/>
              </w:rPr>
              <w:t>博士</w:t>
            </w:r>
          </w:p>
        </w:tc>
        <w:tc>
          <w:tcPr>
            <w:tcW w:w="1989" w:type="dxa"/>
            <w:gridSpan w:val="3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801991" w:rsidRPr="001315C7" w:rsidTr="00F71718">
        <w:trPr>
          <w:jc w:val="center"/>
        </w:trPr>
        <w:tc>
          <w:tcPr>
            <w:tcW w:w="8495" w:type="dxa"/>
            <w:gridSpan w:val="10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精英计划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相关</w:t>
            </w:r>
          </w:p>
        </w:tc>
      </w:tr>
      <w:tr w:rsidR="00801991" w:rsidRPr="001315C7" w:rsidTr="00F71718">
        <w:trPr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是否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加入</w:t>
            </w:r>
            <w:r>
              <w:rPr>
                <w:rFonts w:ascii="微软雅黑" w:hAnsi="微软雅黑" w:cs="微软雅黑" w:hint="eastAsia"/>
                <w:b/>
                <w:szCs w:val="21"/>
              </w:rPr>
              <w:t>“十分精英圈”</w:t>
            </w:r>
          </w:p>
        </w:tc>
        <w:tc>
          <w:tcPr>
            <w:tcW w:w="5638" w:type="dxa"/>
            <w:gridSpan w:val="7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szCs w:val="21"/>
              </w:rPr>
              <w:t>是/否</w:t>
            </w:r>
          </w:p>
        </w:tc>
      </w:tr>
      <w:tr w:rsidR="00801991" w:rsidRPr="001315C7" w:rsidTr="00F71718">
        <w:trPr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期望参与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的课题</w:t>
            </w:r>
          </w:p>
        </w:tc>
        <w:tc>
          <w:tcPr>
            <w:tcW w:w="5638" w:type="dxa"/>
            <w:gridSpan w:val="7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color w:val="FF0000"/>
                <w:szCs w:val="21"/>
              </w:rPr>
              <w:t>（只可选择</w:t>
            </w:r>
            <w:r w:rsidRPr="001315C7">
              <w:rPr>
                <w:rFonts w:ascii="微软雅黑" w:hAnsi="微软雅黑" w:cs="微软雅黑"/>
                <w:b/>
                <w:color w:val="FF0000"/>
                <w:szCs w:val="21"/>
              </w:rPr>
              <w:t>一个课题）</w:t>
            </w:r>
          </w:p>
        </w:tc>
      </w:tr>
      <w:tr w:rsidR="00801991" w:rsidRPr="001315C7" w:rsidTr="00F71718">
        <w:trPr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计划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科研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访问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的时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长</w:t>
            </w:r>
          </w:p>
        </w:tc>
        <w:tc>
          <w:tcPr>
            <w:tcW w:w="5638" w:type="dxa"/>
            <w:gridSpan w:val="7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（3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~12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个月供选择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）</w:t>
            </w:r>
          </w:p>
        </w:tc>
      </w:tr>
      <w:tr w:rsidR="00801991" w:rsidRPr="001315C7" w:rsidTr="00F71718">
        <w:trPr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计划到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访公司的时间</w:t>
            </w:r>
          </w:p>
        </w:tc>
        <w:tc>
          <w:tcPr>
            <w:tcW w:w="5638" w:type="dxa"/>
            <w:gridSpan w:val="7"/>
            <w:vAlign w:val="center"/>
          </w:tcPr>
          <w:p w:rsidR="00801991" w:rsidRPr="001315C7" w:rsidRDefault="00801991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（精确到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月份，最终访问时段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依实际情况商定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）</w:t>
            </w:r>
          </w:p>
        </w:tc>
      </w:tr>
      <w:tr w:rsidR="00801991" w:rsidRPr="001315C7" w:rsidTr="00F71718">
        <w:trPr>
          <w:trHeight w:val="4800"/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个人简介</w:t>
            </w:r>
          </w:p>
        </w:tc>
        <w:tc>
          <w:tcPr>
            <w:tcW w:w="5638" w:type="dxa"/>
            <w:gridSpan w:val="7"/>
          </w:tcPr>
          <w:p w:rsidR="00801991" w:rsidRPr="001315C7" w:rsidRDefault="00801991" w:rsidP="00F71718">
            <w:pPr>
              <w:spacing w:line="400" w:lineRule="exact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 w:rsidRPr="001315C7">
              <w:rPr>
                <w:rFonts w:ascii="微软雅黑" w:hAnsi="微软雅黑" w:cs="微软雅黑" w:hint="eastAsia"/>
                <w:szCs w:val="18"/>
              </w:rPr>
              <w:t>（包括主要研究领域、参与发表的重要论文、科研项目、</w:t>
            </w:r>
            <w:r w:rsidRPr="001315C7">
              <w:rPr>
                <w:rFonts w:ascii="微软雅黑" w:hAnsi="微软雅黑" w:cs="微软雅黑"/>
                <w:szCs w:val="18"/>
              </w:rPr>
              <w:t>取得的成绩</w:t>
            </w:r>
            <w:r w:rsidRPr="001315C7">
              <w:rPr>
                <w:rFonts w:ascii="微软雅黑" w:hAnsi="微软雅黑" w:cs="微软雅黑" w:hint="eastAsia"/>
                <w:szCs w:val="18"/>
              </w:rPr>
              <w:t>等）</w:t>
            </w:r>
          </w:p>
        </w:tc>
      </w:tr>
      <w:tr w:rsidR="00801991" w:rsidRPr="001315C7" w:rsidTr="00F71718">
        <w:trPr>
          <w:trHeight w:val="4658"/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kern w:val="0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lastRenderedPageBreak/>
              <w:t>发表</w:t>
            </w:r>
            <w:r w:rsidRPr="001315C7">
              <w:rPr>
                <w:rFonts w:ascii="微软雅黑" w:hAnsi="微软雅黑" w:cs="微软雅黑"/>
                <w:b/>
                <w:kern w:val="0"/>
                <w:szCs w:val="21"/>
              </w:rPr>
              <w:t>论文</w:t>
            </w: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5638" w:type="dxa"/>
            <w:gridSpan w:val="7"/>
          </w:tcPr>
          <w:p w:rsidR="00801991" w:rsidRPr="001315C7" w:rsidRDefault="00801991" w:rsidP="00F71718">
            <w:pPr>
              <w:spacing w:line="400" w:lineRule="exact"/>
              <w:jc w:val="left"/>
              <w:rPr>
                <w:rFonts w:ascii="微软雅黑" w:hAnsi="微软雅黑" w:cs="微软雅黑"/>
                <w:szCs w:val="18"/>
              </w:rPr>
            </w:pPr>
            <w:r w:rsidRPr="001315C7">
              <w:rPr>
                <w:rFonts w:ascii="微软雅黑" w:hAnsi="微软雅黑" w:cs="微软雅黑" w:hint="eastAsia"/>
                <w:szCs w:val="18"/>
              </w:rPr>
              <w:t>（给出论文题目、</w:t>
            </w:r>
            <w:r w:rsidRPr="001315C7">
              <w:rPr>
                <w:rFonts w:ascii="微软雅黑" w:hAnsi="微软雅黑" w:cs="微软雅黑"/>
                <w:szCs w:val="18"/>
              </w:rPr>
              <w:t>发表时间、刊物或会议名称、是否为第一作者</w:t>
            </w:r>
            <w:r w:rsidRPr="001315C7">
              <w:rPr>
                <w:rFonts w:ascii="微软雅黑" w:hAnsi="微软雅黑" w:cs="微软雅黑" w:hint="eastAsia"/>
                <w:szCs w:val="18"/>
              </w:rPr>
              <w:t>、</w:t>
            </w:r>
            <w:r w:rsidRPr="001315C7">
              <w:rPr>
                <w:rFonts w:ascii="微软雅黑" w:hAnsi="微软雅黑" w:cs="微软雅黑"/>
                <w:szCs w:val="18"/>
              </w:rPr>
              <w:t>刊物所属CCF分类等信息）</w:t>
            </w:r>
          </w:p>
        </w:tc>
      </w:tr>
      <w:tr w:rsidR="00801991" w:rsidRPr="001315C7" w:rsidTr="00F71718">
        <w:trPr>
          <w:trHeight w:val="3236"/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kern w:val="0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申请</w:t>
            </w:r>
            <w:r w:rsidRPr="001315C7">
              <w:rPr>
                <w:rFonts w:ascii="微软雅黑" w:hAnsi="微软雅黑" w:cs="微软雅黑"/>
                <w:b/>
                <w:kern w:val="0"/>
                <w:szCs w:val="21"/>
              </w:rPr>
              <w:t>专利情况</w:t>
            </w:r>
          </w:p>
        </w:tc>
        <w:tc>
          <w:tcPr>
            <w:tcW w:w="5638" w:type="dxa"/>
            <w:gridSpan w:val="7"/>
          </w:tcPr>
          <w:p w:rsidR="00801991" w:rsidRPr="001315C7" w:rsidRDefault="00801991" w:rsidP="00F71718">
            <w:pPr>
              <w:spacing w:line="400" w:lineRule="exact"/>
              <w:jc w:val="left"/>
              <w:rPr>
                <w:rFonts w:ascii="微软雅黑" w:hAnsi="微软雅黑" w:cs="微软雅黑"/>
                <w:szCs w:val="18"/>
              </w:rPr>
            </w:pPr>
            <w:r w:rsidRPr="001315C7">
              <w:rPr>
                <w:rFonts w:ascii="微软雅黑" w:hAnsi="微软雅黑" w:cs="微软雅黑" w:hint="eastAsia"/>
                <w:szCs w:val="18"/>
              </w:rPr>
              <w:t>（给出</w:t>
            </w:r>
            <w:r w:rsidRPr="001315C7">
              <w:rPr>
                <w:rFonts w:ascii="微软雅黑" w:hAnsi="微软雅黑" w:cs="微软雅黑"/>
                <w:szCs w:val="18"/>
              </w:rPr>
              <w:t>专利名称、批准时间、专利号等信息</w:t>
            </w:r>
            <w:r w:rsidRPr="001315C7">
              <w:rPr>
                <w:rFonts w:ascii="微软雅黑" w:hAnsi="微软雅黑" w:cs="微软雅黑" w:hint="eastAsia"/>
                <w:szCs w:val="18"/>
              </w:rPr>
              <w:t>）</w:t>
            </w:r>
          </w:p>
        </w:tc>
      </w:tr>
      <w:tr w:rsidR="00801991" w:rsidRPr="001315C7" w:rsidTr="00F71718">
        <w:trPr>
          <w:trHeight w:val="3237"/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kern w:val="0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参与</w:t>
            </w:r>
            <w:r w:rsidRPr="001315C7">
              <w:rPr>
                <w:rFonts w:ascii="微软雅黑" w:hAnsi="微软雅黑" w:cs="微软雅黑"/>
                <w:b/>
                <w:kern w:val="0"/>
                <w:szCs w:val="21"/>
              </w:rPr>
              <w:t>项目</w:t>
            </w: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5638" w:type="dxa"/>
            <w:gridSpan w:val="7"/>
          </w:tcPr>
          <w:p w:rsidR="00801991" w:rsidRPr="001315C7" w:rsidRDefault="00801991" w:rsidP="00F71718">
            <w:pPr>
              <w:spacing w:line="400" w:lineRule="exact"/>
              <w:jc w:val="left"/>
              <w:rPr>
                <w:rFonts w:ascii="微软雅黑" w:hAnsi="微软雅黑" w:cs="微软雅黑"/>
                <w:szCs w:val="18"/>
              </w:rPr>
            </w:pPr>
            <w:r w:rsidRPr="001315C7">
              <w:rPr>
                <w:rFonts w:ascii="微软雅黑" w:hAnsi="微软雅黑" w:cs="微软雅黑" w:hint="eastAsia"/>
                <w:szCs w:val="18"/>
              </w:rPr>
              <w:t>（给出</w:t>
            </w:r>
            <w:r w:rsidRPr="001315C7">
              <w:rPr>
                <w:rFonts w:ascii="微软雅黑" w:hAnsi="微软雅黑" w:cs="微软雅黑"/>
                <w:szCs w:val="18"/>
              </w:rPr>
              <w:t>项目名称、</w:t>
            </w:r>
            <w:r w:rsidRPr="001315C7">
              <w:rPr>
                <w:rFonts w:ascii="微软雅黑" w:hAnsi="微软雅黑" w:cs="微软雅黑" w:hint="eastAsia"/>
                <w:szCs w:val="18"/>
              </w:rPr>
              <w:t>时间段</w:t>
            </w:r>
            <w:r w:rsidRPr="001315C7">
              <w:rPr>
                <w:rFonts w:ascii="微软雅黑" w:hAnsi="微软雅黑" w:cs="微软雅黑"/>
                <w:szCs w:val="18"/>
              </w:rPr>
              <w:t>、</w:t>
            </w:r>
            <w:r w:rsidRPr="001315C7">
              <w:rPr>
                <w:rFonts w:ascii="微软雅黑" w:hAnsi="微软雅黑" w:cs="微软雅黑" w:hint="eastAsia"/>
                <w:szCs w:val="18"/>
              </w:rPr>
              <w:t>批准立项</w:t>
            </w:r>
            <w:r w:rsidRPr="001315C7">
              <w:rPr>
                <w:rFonts w:ascii="微软雅黑" w:hAnsi="微软雅黑" w:cs="微软雅黑"/>
                <w:szCs w:val="18"/>
              </w:rPr>
              <w:t>部门、主要职责等</w:t>
            </w:r>
            <w:r w:rsidRPr="001315C7">
              <w:rPr>
                <w:rFonts w:ascii="微软雅黑" w:hAnsi="微软雅黑" w:cs="微软雅黑" w:hint="eastAsia"/>
                <w:szCs w:val="18"/>
              </w:rPr>
              <w:t>）</w:t>
            </w:r>
          </w:p>
        </w:tc>
      </w:tr>
      <w:tr w:rsidR="00801991" w:rsidRPr="001315C7" w:rsidTr="00F71718">
        <w:trPr>
          <w:trHeight w:val="2677"/>
          <w:jc w:val="center"/>
        </w:trPr>
        <w:tc>
          <w:tcPr>
            <w:tcW w:w="2857" w:type="dxa"/>
            <w:gridSpan w:val="3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b/>
                <w:kern w:val="0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导师简介</w:t>
            </w:r>
          </w:p>
        </w:tc>
        <w:tc>
          <w:tcPr>
            <w:tcW w:w="5638" w:type="dxa"/>
            <w:gridSpan w:val="7"/>
          </w:tcPr>
          <w:p w:rsidR="00801991" w:rsidRPr="001315C7" w:rsidRDefault="00801991" w:rsidP="00F71718">
            <w:pPr>
              <w:spacing w:line="400" w:lineRule="exact"/>
              <w:rPr>
                <w:rFonts w:ascii="微软雅黑" w:hAnsi="微软雅黑" w:cs="微软雅黑"/>
                <w:szCs w:val="18"/>
              </w:rPr>
            </w:pPr>
            <w:r w:rsidRPr="001315C7">
              <w:rPr>
                <w:rFonts w:ascii="微软雅黑" w:hAnsi="微软雅黑" w:cs="微软雅黑" w:hint="eastAsia"/>
                <w:szCs w:val="18"/>
              </w:rPr>
              <w:t>（导师主要</w:t>
            </w:r>
            <w:r w:rsidRPr="001315C7">
              <w:rPr>
                <w:rFonts w:ascii="微软雅黑" w:hAnsi="微软雅黑" w:cs="微软雅黑"/>
                <w:szCs w:val="18"/>
              </w:rPr>
              <w:t>研究方向、</w:t>
            </w:r>
            <w:r w:rsidRPr="001315C7">
              <w:rPr>
                <w:rFonts w:ascii="微软雅黑" w:hAnsi="微软雅黑" w:cs="微软雅黑" w:hint="eastAsia"/>
                <w:szCs w:val="18"/>
              </w:rPr>
              <w:t>近两年</w:t>
            </w:r>
            <w:r w:rsidRPr="001315C7">
              <w:rPr>
                <w:rFonts w:ascii="微软雅黑" w:hAnsi="微软雅黑" w:cs="微软雅黑"/>
                <w:szCs w:val="18"/>
              </w:rPr>
              <w:t>成果等</w:t>
            </w:r>
            <w:r w:rsidRPr="001315C7">
              <w:rPr>
                <w:rFonts w:ascii="微软雅黑" w:hAnsi="微软雅黑" w:cs="微软雅黑" w:hint="eastAsia"/>
                <w:szCs w:val="18"/>
              </w:rPr>
              <w:t>）</w:t>
            </w:r>
          </w:p>
        </w:tc>
      </w:tr>
    </w:tbl>
    <w:p w:rsidR="008D757A" w:rsidRDefault="00801991">
      <w:r w:rsidRPr="001315C7">
        <w:rPr>
          <w:rFonts w:ascii="微软雅黑" w:hAnsi="微软雅黑" w:cs="微软雅黑"/>
          <w:b/>
          <w:bCs/>
        </w:rPr>
        <w:br w:type="page"/>
      </w:r>
      <w:bookmarkStart w:id="0" w:name="_GoBack"/>
      <w:bookmarkEnd w:id="0"/>
    </w:p>
    <w:sectPr w:rsidR="008D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1"/>
    <w:rsid w:val="003D1378"/>
    <w:rsid w:val="007726EA"/>
    <w:rsid w:val="008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10C42-E017-478C-8C72-788E6C5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91"/>
    <w:pPr>
      <w:widowControl w:val="0"/>
      <w:spacing w:line="420" w:lineRule="exact"/>
      <w:jc w:val="both"/>
    </w:pPr>
    <w:rPr>
      <w:rFonts w:eastAsia="微软雅黑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karliewang(王晓然)</dc:creator>
  <cp:keywords/>
  <dc:description/>
  <cp:lastModifiedBy>karliewang(王晓然)</cp:lastModifiedBy>
  <cp:revision>1</cp:revision>
  <dcterms:created xsi:type="dcterms:W3CDTF">2018-12-07T02:52:00Z</dcterms:created>
  <dcterms:modified xsi:type="dcterms:W3CDTF">2018-12-07T02:53:00Z</dcterms:modified>
</cp:coreProperties>
</file>