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Pr="006864B1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201</w:t>
      </w:r>
      <w:r w:rsidR="002B1435">
        <w:rPr>
          <w:rFonts w:ascii="微软雅黑" w:eastAsia="微软雅黑" w:hAnsi="微软雅黑" w:cs="微软雅黑"/>
          <w:b/>
          <w:bCs/>
          <w:sz w:val="36"/>
          <w:szCs w:val="32"/>
        </w:rPr>
        <w:t>8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年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教育部</w:t>
      </w:r>
      <w:r w:rsidR="00350152">
        <w:rPr>
          <w:rFonts w:ascii="微软雅黑" w:eastAsia="微软雅黑" w:hAnsi="微软雅黑" w:cs="微软雅黑" w:hint="eastAsia"/>
          <w:b/>
          <w:bCs/>
          <w:sz w:val="36"/>
          <w:szCs w:val="32"/>
        </w:rPr>
        <w:t>产学合作</w:t>
      </w:r>
      <w:r w:rsidR="00B52FD9">
        <w:rPr>
          <w:rFonts w:ascii="微软雅黑" w:eastAsia="微软雅黑" w:hAnsi="微软雅黑" w:cs="微软雅黑" w:hint="eastAsia"/>
          <w:b/>
          <w:bCs/>
          <w:sz w:val="36"/>
          <w:szCs w:val="32"/>
        </w:rPr>
        <w:t>协同育人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腾讯公司</w:t>
      </w:r>
      <w:r w:rsidR="00D04E0E">
        <w:rPr>
          <w:rFonts w:ascii="微软雅黑" w:eastAsia="微软雅黑" w:hAnsi="微软雅黑" w:cs="微软雅黑" w:hint="eastAsia"/>
          <w:b/>
          <w:bCs/>
          <w:sz w:val="36"/>
          <w:szCs w:val="32"/>
        </w:rPr>
        <w:t>师资培训</w:t>
      </w:r>
      <w:r w:rsidR="006D4875" w:rsidRPr="006D4875">
        <w:rPr>
          <w:rFonts w:ascii="微软雅黑" w:eastAsia="微软雅黑" w:hAnsi="微软雅黑" w:cs="微软雅黑" w:hint="eastAsia"/>
          <w:b/>
          <w:bCs/>
          <w:sz w:val="36"/>
          <w:szCs w:val="32"/>
        </w:rPr>
        <w:t>项目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申报表</w:t>
      </w:r>
    </w:p>
    <w:p w:rsidR="00005C66" w:rsidRPr="006D4875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Pr="001D14BF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</w:tbl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6D4875" w:rsidRDefault="006D4875" w:rsidP="00005C66"/>
    <w:p w:rsidR="00005C66" w:rsidRDefault="00005C66" w:rsidP="00005C66"/>
    <w:p w:rsidR="00005C66" w:rsidRPr="00B30030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腾讯公司制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201</w:t>
      </w:r>
      <w:r w:rsidR="005734C2">
        <w:rPr>
          <w:rFonts w:ascii="微软雅黑" w:eastAsia="微软雅黑" w:hAnsi="微软雅黑"/>
          <w:b/>
          <w:sz w:val="28"/>
        </w:rPr>
        <w:t>8</w:t>
      </w:r>
      <w:r w:rsidRPr="00B30030">
        <w:rPr>
          <w:rFonts w:ascii="微软雅黑" w:eastAsia="微软雅黑" w:hAnsi="微软雅黑" w:hint="eastAsia"/>
          <w:b/>
          <w:sz w:val="28"/>
        </w:rPr>
        <w:t>年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p w:rsidR="006D4875" w:rsidRDefault="006D4875">
      <w:pPr>
        <w:widowControl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/>
          <w:b/>
          <w:sz w:val="28"/>
        </w:rPr>
        <w:br w:type="page"/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75"/>
        <w:gridCol w:w="1985"/>
        <w:gridCol w:w="3557"/>
      </w:tblGrid>
      <w:tr w:rsidR="00005C66" w:rsidRPr="004C2647" w:rsidTr="0027603C">
        <w:trPr>
          <w:trHeight w:val="406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ind w:firstLineChars="0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项目</w:t>
            </w:r>
            <w:r w:rsidRPr="004C2647">
              <w:rPr>
                <w:rFonts w:ascii="微软雅黑" w:eastAsia="微软雅黑" w:hAnsi="微软雅黑"/>
                <w:b/>
                <w:szCs w:val="21"/>
                <w:lang w:val="fi-FI"/>
              </w:rPr>
              <w:t>组成员情况</w:t>
            </w:r>
          </w:p>
        </w:tc>
      </w:tr>
      <w:tr w:rsidR="00005C66" w:rsidRPr="00BD14A8" w:rsidTr="0027603C">
        <w:trPr>
          <w:trHeight w:val="471"/>
          <w:jc w:val="center"/>
        </w:trPr>
        <w:tc>
          <w:tcPr>
            <w:tcW w:w="1550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姓名</w:t>
            </w:r>
          </w:p>
        </w:tc>
        <w:tc>
          <w:tcPr>
            <w:tcW w:w="127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学历</w:t>
            </w:r>
          </w:p>
        </w:tc>
        <w:tc>
          <w:tcPr>
            <w:tcW w:w="198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职称/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职务</w:t>
            </w:r>
          </w:p>
        </w:tc>
        <w:tc>
          <w:tcPr>
            <w:tcW w:w="3557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在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项目中的角色</w:t>
            </w: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297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项目负责人主要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工作经历</w:t>
            </w:r>
          </w:p>
        </w:tc>
        <w:tc>
          <w:tcPr>
            <w:tcW w:w="6817" w:type="dxa"/>
            <w:gridSpan w:val="3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822"/>
          <w:jc w:val="center"/>
        </w:trPr>
        <w:tc>
          <w:tcPr>
            <w:tcW w:w="1550" w:type="dxa"/>
          </w:tcPr>
          <w:p w:rsidR="00005C66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负责人近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五</w:t>
            </w: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年</w:t>
            </w:r>
            <w:r w:rsidR="006D4875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主要承担课程以及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成果</w:t>
            </w: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Pr="004C2647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spacing w:line="240" w:lineRule="atLeast"/>
              <w:ind w:firstLineChars="0"/>
              <w:textAlignment w:val="baseline"/>
              <w:rPr>
                <w:rFonts w:ascii="微软雅黑" w:eastAsia="微软雅黑" w:hAnsi="微软雅黑"/>
                <w:b/>
                <w:szCs w:val="18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18"/>
                <w:lang w:val="fi-FI"/>
              </w:rPr>
              <w:lastRenderedPageBreak/>
              <w:t>项目计划</w:t>
            </w:r>
          </w:p>
        </w:tc>
      </w:tr>
      <w:tr w:rsidR="00005C66" w:rsidRPr="004C2647" w:rsidTr="0027603C">
        <w:trPr>
          <w:trHeight w:val="280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项目概述</w:t>
            </w:r>
          </w:p>
        </w:tc>
        <w:tc>
          <w:tcPr>
            <w:tcW w:w="6817" w:type="dxa"/>
            <w:gridSpan w:val="3"/>
          </w:tcPr>
          <w:p w:rsidR="00005C66" w:rsidRPr="004C2647" w:rsidRDefault="005734C2" w:rsidP="0027603C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  <w:r w:rsidRPr="00F63D04">
              <w:rPr>
                <w:rFonts w:ascii="微软雅黑" w:eastAsia="微软雅黑" w:hAnsi="微软雅黑" w:hint="eastAsia"/>
                <w:i/>
                <w:sz w:val="18"/>
                <w:szCs w:val="18"/>
              </w:rPr>
              <w:t>&lt;简述</w:t>
            </w:r>
            <w:r>
              <w:rPr>
                <w:rFonts w:ascii="微软雅黑" w:eastAsia="微软雅黑" w:hAnsi="微软雅黑" w:hint="eastAsia"/>
                <w:i/>
                <w:sz w:val="18"/>
                <w:szCs w:val="18"/>
              </w:rPr>
              <w:t>所申请师资培训项目介绍</w:t>
            </w:r>
            <w:r w:rsidRPr="00F63D04">
              <w:rPr>
                <w:rFonts w:ascii="微软雅黑" w:eastAsia="微软雅黑" w:hAnsi="微软雅黑" w:hint="eastAsia"/>
                <w:i/>
                <w:sz w:val="18"/>
                <w:szCs w:val="18"/>
              </w:rPr>
              <w:t>&gt;</w:t>
            </w:r>
          </w:p>
        </w:tc>
      </w:tr>
      <w:tr w:rsidR="00005C66" w:rsidRPr="004C2647" w:rsidTr="0027603C">
        <w:trPr>
          <w:trHeight w:val="239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项目目标</w:t>
            </w:r>
          </w:p>
        </w:tc>
        <w:tc>
          <w:tcPr>
            <w:tcW w:w="6817" w:type="dxa"/>
            <w:gridSpan w:val="3"/>
          </w:tcPr>
          <w:p w:rsidR="00005C66" w:rsidRPr="005734C2" w:rsidRDefault="005734C2" w:rsidP="0027603C">
            <w:pPr>
              <w:jc w:val="left"/>
              <w:rPr>
                <w:rFonts w:ascii="微软雅黑" w:eastAsia="微软雅黑" w:hAnsi="微软雅黑" w:cs="微软雅黑"/>
                <w:i/>
                <w:sz w:val="18"/>
                <w:szCs w:val="18"/>
              </w:rPr>
            </w:pPr>
            <w:r w:rsidRPr="005734C2">
              <w:rPr>
                <w:rFonts w:ascii="微软雅黑" w:eastAsia="微软雅黑" w:hAnsi="微软雅黑" w:cs="微软雅黑" w:hint="eastAsia"/>
                <w:i/>
                <w:sz w:val="18"/>
                <w:szCs w:val="18"/>
              </w:rPr>
              <w:t>&lt;简述所申请师资培训项目的目标&gt;</w:t>
            </w:r>
          </w:p>
        </w:tc>
      </w:tr>
      <w:tr w:rsidR="00005C66" w:rsidRPr="004C2647" w:rsidTr="0027603C">
        <w:trPr>
          <w:trHeight w:val="1117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执行方案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1、请</w:t>
            </w: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简要描述</w:t>
            </w:r>
            <w:r w:rsidR="005734C2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师资培训的</w:t>
            </w:r>
            <w:r w:rsidR="00B30BAE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方案</w:t>
            </w:r>
            <w:r w:rsidR="005734C2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（包含但不限于培训讲师的来源、培训的主要内容、形式、各种配到设施的准备</w:t>
            </w:r>
            <w:r w:rsidR="00B30BAE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等</w:t>
            </w:r>
            <w:bookmarkStart w:id="0" w:name="_GoBack"/>
            <w:bookmarkEnd w:id="0"/>
            <w:r w:rsidR="005734C2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005C66" w:rsidRDefault="00005C66" w:rsidP="0027603C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2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 w:rsidR="00B30BAE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 xml:space="preserve"> 腾讯所提供资源使用计划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AE6788" w:rsidRDefault="00AE6788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AE6788" w:rsidRPr="004C2647" w:rsidRDefault="00AE6788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3、成果推广计划</w:t>
            </w:r>
          </w:p>
        </w:tc>
      </w:tr>
      <w:tr w:rsidR="00005C66" w:rsidRPr="004C2647" w:rsidTr="0027603C">
        <w:trPr>
          <w:trHeight w:val="579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计划进度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（关键时间节点）</w:t>
            </w: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396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概要预算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简要提供预算使用计划，主要包括软硬件采购费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、管理费、其他等）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233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领导审批意见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确认领导意见后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，需加盖院系或学校公章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</w:tbl>
    <w:p w:rsidR="00005C66" w:rsidRPr="00B54379" w:rsidRDefault="00005C66" w:rsidP="00005C66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注：若有其他需要说明的情况，请以附件形式提供。</w:t>
      </w:r>
    </w:p>
    <w:p w:rsidR="00F1350A" w:rsidRPr="00005C66" w:rsidRDefault="00F1350A"/>
    <w:sectPr w:rsidR="00F1350A" w:rsidRPr="000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5C" w:rsidRDefault="007D255C" w:rsidP="002B3900">
      <w:r>
        <w:separator/>
      </w:r>
    </w:p>
  </w:endnote>
  <w:endnote w:type="continuationSeparator" w:id="0">
    <w:p w:rsidR="007D255C" w:rsidRDefault="007D255C" w:rsidP="002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5C" w:rsidRDefault="007D255C" w:rsidP="002B3900">
      <w:r>
        <w:separator/>
      </w:r>
    </w:p>
  </w:footnote>
  <w:footnote w:type="continuationSeparator" w:id="0">
    <w:p w:rsidR="007D255C" w:rsidRDefault="007D255C" w:rsidP="002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5606"/>
    <w:multiLevelType w:val="hybridMultilevel"/>
    <w:tmpl w:val="C3C612E8"/>
    <w:lvl w:ilvl="0" w:tplc="EF122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66"/>
    <w:rsid w:val="00005C66"/>
    <w:rsid w:val="00116296"/>
    <w:rsid w:val="002B1435"/>
    <w:rsid w:val="002B3900"/>
    <w:rsid w:val="002E30C9"/>
    <w:rsid w:val="00350152"/>
    <w:rsid w:val="003630EC"/>
    <w:rsid w:val="005734C2"/>
    <w:rsid w:val="006B645B"/>
    <w:rsid w:val="006D4875"/>
    <w:rsid w:val="00717074"/>
    <w:rsid w:val="007D255C"/>
    <w:rsid w:val="00AE6788"/>
    <w:rsid w:val="00B30BAE"/>
    <w:rsid w:val="00B52FD9"/>
    <w:rsid w:val="00D04E0E"/>
    <w:rsid w:val="00EB4662"/>
    <w:rsid w:val="00F1350A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0A73"/>
  <w15:chartTrackingRefBased/>
  <w15:docId w15:val="{DCC588C1-B74B-4C4B-944B-6D9694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9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T106380</cp:lastModifiedBy>
  <cp:revision>7</cp:revision>
  <dcterms:created xsi:type="dcterms:W3CDTF">2017-08-14T01:01:00Z</dcterms:created>
  <dcterms:modified xsi:type="dcterms:W3CDTF">2018-08-13T02:34:00Z</dcterms:modified>
</cp:coreProperties>
</file>